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中铝材料应用研究院有限公司（先进铝合金技术创新中心）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“揭榜挂帅”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课题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意向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书</w:t>
      </w:r>
    </w:p>
    <w:tbl>
      <w:tblPr>
        <w:tblStyle w:val="3"/>
        <w:tblpPr w:leftFromText="180" w:rightFromText="180" w:vertAnchor="text" w:horzAnchor="page" w:tblpX="1606" w:tblpY="11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923"/>
        <w:gridCol w:w="1091"/>
        <w:gridCol w:w="863"/>
        <w:gridCol w:w="933"/>
        <w:gridCol w:w="1007"/>
        <w:gridCol w:w="675"/>
        <w:gridCol w:w="136"/>
        <w:gridCol w:w="193"/>
        <w:gridCol w:w="1118"/>
        <w:gridCol w:w="161"/>
        <w:gridCol w:w="1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 w:left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揭榜单位</w:t>
            </w:r>
          </w:p>
        </w:tc>
        <w:tc>
          <w:tcPr>
            <w:tcW w:w="7556" w:type="dxa"/>
            <w:gridSpan w:val="10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pacing w:val="4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 w:left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556" w:type="dxa"/>
            <w:gridSpan w:val="10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eastAsia" w:ascii="Times New Roman" w:hAnsi="Times New Roman" w:eastAsia="仿宋" w:cs="Times New Roman"/>
                <w:spacing w:val="4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4"/>
                <w:kern w:val="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FF"/>
                <w:spacing w:val="4"/>
                <w:kern w:val="0"/>
                <w:sz w:val="24"/>
                <w:szCs w:val="24"/>
                <w:lang w:val="en-US" w:eastAsia="zh-CN"/>
              </w:rPr>
              <w:t>请以项目指南上的名称为准</w:t>
            </w:r>
            <w:r>
              <w:rPr>
                <w:rFonts w:hint="eastAsia" w:ascii="Times New Roman" w:hAnsi="Times New Roman" w:eastAsia="仿宋" w:cs="Times New Roman"/>
                <w:spacing w:val="4"/>
                <w:kern w:val="0"/>
                <w:sz w:val="24"/>
                <w:szCs w:val="24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起止年月</w:t>
            </w:r>
          </w:p>
        </w:tc>
        <w:tc>
          <w:tcPr>
            <w:tcW w:w="4569" w:type="dxa"/>
            <w:gridSpan w:val="5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自XXXX年XX月至XXXX年XX月</w:t>
            </w:r>
          </w:p>
        </w:tc>
        <w:tc>
          <w:tcPr>
            <w:tcW w:w="1447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申请经费</w:t>
            </w:r>
          </w:p>
        </w:tc>
        <w:tc>
          <w:tcPr>
            <w:tcW w:w="154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 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解决思路</w:t>
            </w:r>
          </w:p>
        </w:tc>
        <w:tc>
          <w:tcPr>
            <w:tcW w:w="7556" w:type="dxa"/>
            <w:gridSpan w:val="10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 w:leftChars="0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（针对发榜需求，请简单描述解决思路/方法）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技术积累</w:t>
            </w:r>
          </w:p>
        </w:tc>
        <w:tc>
          <w:tcPr>
            <w:tcW w:w="7556" w:type="dxa"/>
            <w:gridSpan w:val="10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 w:leftChars="0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（针对发榜需求，请简单描述在本问题/方向的技术积累，例如类似需求的项目经验、在该问题/方向的技术沉淀等）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79" w:type="dxa"/>
            <w:vMerge w:val="restart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揭榜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923" w:type="dxa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091" w:type="dxa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240" w:lineRule="atLeas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933" w:type="dxa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年龄</w:t>
            </w:r>
          </w:p>
        </w:tc>
        <w:tc>
          <w:tcPr>
            <w:tcW w:w="1004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学位</w:t>
            </w:r>
          </w:p>
        </w:tc>
        <w:tc>
          <w:tcPr>
            <w:tcW w:w="154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579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954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662" w:type="dxa"/>
            <w:gridSpan w:val="6"/>
            <w:tcBorders>
              <w:left w:val="single" w:color="auto" w:sz="8" w:space="0"/>
            </w:tcBorders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restart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主要成员名单</w:t>
            </w: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年龄</w:t>
            </w: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专业特长</w:t>
            </w: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主要分工</w:t>
            </w: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工时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continue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continue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continue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continue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79" w:type="dxa"/>
            <w:vMerge w:val="continue"/>
            <w:vAlign w:val="center"/>
          </w:tcPr>
          <w:p>
            <w:pPr>
              <w:pStyle w:val="2"/>
              <w:tabs>
                <w:tab w:val="left" w:pos="3240"/>
              </w:tabs>
              <w:spacing w:line="3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18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3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379" w:type="dxa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6" w:hRule="atLeast"/>
        </w:trPr>
        <w:tc>
          <w:tcPr>
            <w:tcW w:w="1502" w:type="dxa"/>
            <w:gridSpan w:val="2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556" w:type="dxa"/>
            <w:gridSpan w:val="10"/>
            <w:vAlign w:val="center"/>
          </w:tcPr>
          <w:p>
            <w:pPr>
              <w:pStyle w:val="2"/>
              <w:tabs>
                <w:tab w:val="left" w:pos="3240"/>
              </w:tabs>
              <w:spacing w:line="460" w:lineRule="exact"/>
              <w:ind w:left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3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2100" w:rightChars="1000"/>
              <w:jc w:val="righ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签字（主管领导）：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3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2100" w:rightChars="1000"/>
              <w:jc w:val="righ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盖章（公章）：</w:t>
            </w:r>
          </w:p>
        </w:tc>
      </w:tr>
    </w:tbl>
    <w:p>
      <w:pPr>
        <w:widowControl/>
        <w:jc w:val="left"/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备注：揭榜人除了提交揭榜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意向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书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以外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，还需提交非密证明、PPT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材料、讲稿录制视频等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。</w:t>
      </w:r>
    </w:p>
    <w:sectPr>
      <w:pgSz w:w="11904" w:h="16840"/>
      <w:pgMar w:top="1701" w:right="1474" w:bottom="1588" w:left="1588" w:header="851" w:footer="680" w:gutter="0"/>
      <w:pgNumType w:fmt="numberInDash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YjVkYzFlZjczNmJhNTcwMzg2NzQ3ZDdmMDM1ZmUifQ=="/>
  </w:docVars>
  <w:rsids>
    <w:rsidRoot w:val="6C64582E"/>
    <w:rsid w:val="0AEA3D79"/>
    <w:rsid w:val="0EFA6AA1"/>
    <w:rsid w:val="140B1A6A"/>
    <w:rsid w:val="184B5B6A"/>
    <w:rsid w:val="27FC2501"/>
    <w:rsid w:val="3F5F4684"/>
    <w:rsid w:val="40B3559D"/>
    <w:rsid w:val="4D7B122C"/>
    <w:rsid w:val="4F123D23"/>
    <w:rsid w:val="5FC663BD"/>
    <w:rsid w:val="611A7821"/>
    <w:rsid w:val="65933A0B"/>
    <w:rsid w:val="6C64582E"/>
    <w:rsid w:val="6EE366CA"/>
    <w:rsid w:val="7643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ind w:left="720"/>
    </w:pPr>
    <w:rPr>
      <w:rFonts w:ascii="宋体"/>
      <w:sz w:val="36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中国铝业集团高端制造股份有限公司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2024-01-14T03:57:00Z</dcterms:created>
  <dc:creator>唯一</dc:creator>
  <cp:lastModifiedBy>A叶鹏程</cp:lastModifiedBy>
  <dcterms:modified xsi:type="dcterms:W3CDTF">2026-07-03T11:20:20Z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06C1FBA07395457CA98F7C0DC2F14786_11</vt:lpwstr>
  </property>
</Properties>
</file>