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1C5D4">
      <w:pPr>
        <w:widowControl/>
        <w:shd w:val="clear" w:color="auto" w:fill="FFFFFF"/>
        <w:spacing w:before="156" w:after="156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sz w:val="44"/>
          <w:szCs w:val="44"/>
        </w:rPr>
      </w:pPr>
      <w:bookmarkStart w:id="2" w:name="_GoBack"/>
      <w:bookmarkEnd w:id="2"/>
      <w:bookmarkStart w:id="0" w:name="_Toc164093492"/>
      <w:bookmarkStart w:id="1" w:name="_Hlk212714746"/>
      <w:r>
        <w:rPr>
          <w:rFonts w:hint="default" w:ascii="Times New Roman" w:hAnsi="Times New Roman" w:eastAsia="仿宋_GB2312" w:cs="Times New Roman"/>
          <w:b/>
          <w:sz w:val="44"/>
          <w:szCs w:val="44"/>
        </w:rPr>
        <w:t>介 绍 信</w:t>
      </w:r>
    </w:p>
    <w:p w14:paraId="1BEB1845">
      <w:pPr>
        <w:widowControl/>
        <w:shd w:val="clear" w:color="auto" w:fill="FFFFFF"/>
        <w:spacing w:before="156" w:after="156" w:line="560" w:lineRule="exact"/>
        <w:ind w:firstLine="560"/>
        <w:rPr>
          <w:rFonts w:hint="default" w:ascii="Times New Roman" w:hAnsi="Times New Roman" w:eastAsia="方正仿宋_GB2312" w:cs="Times New Roman"/>
          <w:bCs/>
        </w:rPr>
      </w:pPr>
    </w:p>
    <w:p w14:paraId="0D79B5DD">
      <w:pPr>
        <w:widowControl/>
        <w:shd w:val="clear" w:color="auto" w:fill="FFFFFF"/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Cs/>
        </w:rPr>
        <w:t>中铝材料应用研究院有限公司</w:t>
      </w:r>
      <w:r>
        <w:rPr>
          <w:rFonts w:hint="default" w:ascii="Times New Roman" w:hAnsi="Times New Roman" w:eastAsia="仿宋_GB2312" w:cs="Times New Roman"/>
          <w:b/>
        </w:rPr>
        <w:t>：</w:t>
      </w:r>
    </w:p>
    <w:p w14:paraId="2E396D55">
      <w:pPr>
        <w:spacing w:before="156" w:after="156" w:line="560" w:lineRule="exact"/>
        <w:ind w:firstLine="560"/>
        <w:jc w:val="both"/>
        <w:rPr>
          <w:rFonts w:hint="default" w:ascii="Times New Roman" w:hAnsi="Times New Roman" w:eastAsia="仿宋_GB2312" w:cs="Times New Roman"/>
          <w:bCs/>
        </w:rPr>
      </w:pPr>
      <w:r>
        <w:rPr>
          <w:rFonts w:hint="default" w:ascii="Times New Roman" w:hAnsi="Times New Roman" w:eastAsia="仿宋_GB2312" w:cs="Times New Roman"/>
        </w:rPr>
        <w:t>兹介绍我公司***同志报名领取公开询比文件等报价</w:t>
      </w:r>
      <w:r>
        <w:rPr>
          <w:rFonts w:hint="default" w:ascii="Times New Roman" w:hAnsi="Times New Roman" w:eastAsia="仿宋_GB2312" w:cs="Times New Roman"/>
          <w:bCs/>
        </w:rPr>
        <w:t>事宜（项目名称：中铝材料应用研究院有限公司</w:t>
      </w:r>
      <w:r>
        <w:rPr>
          <w:rFonts w:hint="eastAsia" w:ascii="Times New Roman" w:hAnsi="Times New Roman" w:eastAsia="仿宋_GB2312" w:cs="Times New Roman"/>
          <w:bCs/>
          <w:lang w:eastAsia="zh-CN"/>
        </w:rPr>
        <w:t>环评验收咨询服务项目</w:t>
      </w:r>
      <w:r>
        <w:rPr>
          <w:rFonts w:hint="default" w:ascii="Times New Roman" w:hAnsi="Times New Roman" w:eastAsia="仿宋_GB2312" w:cs="Times New Roman"/>
          <w:bCs/>
        </w:rPr>
        <w:t>，项目编号：</w:t>
      </w:r>
      <w:r>
        <w:rPr>
          <w:rFonts w:hint="eastAsia" w:eastAsia="仿宋_GB2312"/>
          <w:bCs/>
          <w:lang w:eastAsia="zh-CN"/>
        </w:rPr>
        <w:t>CLY-KB-GKXB-2026001</w:t>
      </w:r>
      <w:r>
        <w:rPr>
          <w:rFonts w:hint="default" w:ascii="Times New Roman" w:hAnsi="Times New Roman" w:eastAsia="仿宋_GB2312" w:cs="Times New Roman"/>
          <w:bCs/>
        </w:rPr>
        <w:t>，请予以接洽。</w:t>
      </w:r>
    </w:p>
    <w:p w14:paraId="48177431">
      <w:pPr>
        <w:spacing w:before="156" w:after="156" w:line="560" w:lineRule="exact"/>
        <w:ind w:firstLine="3640" w:firstLineChars="1300"/>
        <w:jc w:val="both"/>
        <w:rPr>
          <w:rFonts w:hint="default" w:ascii="Times New Roman" w:hAnsi="Times New Roman" w:eastAsia="仿宋_GB2312" w:cs="Times New Roman"/>
        </w:rPr>
      </w:pPr>
    </w:p>
    <w:p w14:paraId="7D918C5D">
      <w:pPr>
        <w:spacing w:before="156" w:after="156" w:line="560" w:lineRule="exact"/>
        <w:ind w:firstLine="4480" w:firstLineChars="16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公司名称：xxxx(加盖公章)</w:t>
      </w:r>
    </w:p>
    <w:p w14:paraId="1AB82EFC">
      <w:pPr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</w:rPr>
      </w:pPr>
    </w:p>
    <w:p w14:paraId="021F75F3">
      <w:pPr>
        <w:numPr>
          <w:ilvl w:val="0"/>
          <w:numId w:val="2"/>
        </w:numPr>
        <w:spacing w:before="0" w:beforeLines="0" w:after="0" w:afterLines="0" w:line="500" w:lineRule="exact"/>
        <w:ind w:firstLineChars="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联系人电话：</w:t>
      </w:r>
    </w:p>
    <w:p w14:paraId="3C1F1EC6">
      <w:pPr>
        <w:numPr>
          <w:ilvl w:val="0"/>
          <w:numId w:val="2"/>
        </w:numPr>
        <w:spacing w:before="0" w:beforeLines="0" w:after="0" w:afterLines="0" w:line="500" w:lineRule="exact"/>
        <w:ind w:firstLineChars="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接收询价文件邮箱：</w:t>
      </w:r>
    </w:p>
    <w:p w14:paraId="52C604D1">
      <w:pPr>
        <w:numPr>
          <w:ilvl w:val="0"/>
          <w:numId w:val="2"/>
        </w:numPr>
        <w:spacing w:before="0" w:beforeLines="0" w:after="0" w:afterLines="0" w:line="500" w:lineRule="exact"/>
        <w:ind w:firstLineChars="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联系人身份证复印件</w:t>
      </w:r>
      <w:r>
        <w:rPr>
          <w:rFonts w:ascii="Times New Roman" w:hAnsi="Times New Roman" w:eastAsia="仿宋_GB2312" w:cs="Times New Roman"/>
        </w:rPr>
        <w:t>（加盖公章）:</w:t>
      </w:r>
    </w:p>
    <w:tbl>
      <w:tblPr>
        <w:tblStyle w:val="22"/>
        <w:tblpPr w:leftFromText="180" w:rightFromText="180" w:vertAnchor="text" w:horzAnchor="page" w:tblpXSpec="center" w:tblpY="205"/>
        <w:tblOverlap w:val="never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6755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4808" w:type="dxa"/>
            <w:noWrap/>
          </w:tcPr>
          <w:p w14:paraId="0823BD8B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29E0F8A6">
            <w:pPr>
              <w:spacing w:before="156" w:after="156" w:line="560" w:lineRule="exact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</w:tcPr>
          <w:p w14:paraId="6332CD4B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  <w:bookmarkEnd w:id="0"/>
      <w:bookmarkEnd w:id="1"/>
    </w:tbl>
    <w:p w14:paraId="28B9D193">
      <w:pPr>
        <w:spacing w:before="120" w:beforeLines="0" w:after="120" w:afterLines="0" w:line="288" w:lineRule="auto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644" w:bottom="1077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02" w:usb3="00000000" w:csb0="00040000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B344F83-F583-462E-A2E7-A18B9DD1E14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BF8E2F-5E87-4B46-B631-297C8F8572C7}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DB45">
    <w:pPr>
      <w:pStyle w:val="15"/>
      <w:spacing w:before="120" w:after="120"/>
      <w:ind w:firstLine="360"/>
      <w:rPr>
        <w:rStyle w:val="26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FB2CD36">
                          <w:pPr>
                            <w:snapToGrid w:val="0"/>
                            <w:spacing w:before="120" w:after="120"/>
                            <w:ind w:firstLine="360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IS997XTAQAAqA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FB2CD36">
                    <w:pPr>
                      <w:snapToGrid w:val="0"/>
                      <w:spacing w:before="120" w:after="120"/>
                      <w:ind w:firstLine="360"/>
                      <w:rPr>
                        <w:rFonts w:hint="default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F48E13F">
    <w:pPr>
      <w:pStyle w:val="15"/>
      <w:spacing w:before="120" w:after="120"/>
      <w:ind w:firstLine="36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B1187">
    <w:pPr>
      <w:spacing w:before="120" w:after="120"/>
      <w:ind w:firstLine="0" w:firstLineChars="0"/>
      <w:rPr>
        <w:rFonts w:hint="default"/>
        <w:color w:val="000000" w:themeColor="text1"/>
        <w:u w:val="single"/>
        <w14:textFill>
          <w14:solidFill>
            <w14:schemeClr w14:val="tx1"/>
          </w14:solidFill>
        </w14:textFill>
      </w:rPr>
    </w:pPr>
    <w:r>
      <w:rPr>
        <w:color w:val="000000" w:themeColor="text1"/>
        <w:u w:val="single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5451475</wp:posOffset>
          </wp:positionH>
          <wp:positionV relativeFrom="paragraph">
            <wp:posOffset>-337185</wp:posOffset>
          </wp:positionV>
          <wp:extent cx="568960" cy="578485"/>
          <wp:effectExtent l="0" t="0" r="2540" b="12065"/>
          <wp:wrapSquare wrapText="bothSides"/>
          <wp:docPr id="13" name="图片 23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3" descr="chinalc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00" w:themeColor="text1"/>
        <w:u w:val="single"/>
        <w14:textFill>
          <w14:solidFill>
            <w14:schemeClr w14:val="tx1"/>
          </w14:solidFill>
        </w14:textFill>
      </w:rPr>
      <w:t xml:space="preserve">中铝材料应用研究院有限公司 </w:t>
    </w:r>
    <w:r>
      <w:rPr>
        <w:rFonts w:hint="default"/>
        <w:color w:val="000000" w:themeColor="text1"/>
        <w:u w:val="single"/>
        <w14:textFill>
          <w14:solidFill>
            <w14:schemeClr w14:val="tx1"/>
          </w14:solidFill>
        </w14:textFill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3DBB5"/>
    <w:multiLevelType w:val="multilevel"/>
    <w:tmpl w:val="8983DBB5"/>
    <w:lvl w:ilvl="0" w:tentative="0">
      <w:start w:val="1"/>
      <w:numFmt w:val="chineseCounting"/>
      <w:pStyle w:val="2"/>
      <w:suff w:val="nothing"/>
      <w:lvlText w:val="%1、"/>
      <w:lvlJc w:val="left"/>
      <w:pPr>
        <w:ind w:left="5954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85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suff w:val="nothing"/>
      <w:lvlText w:val="%3．"/>
      <w:lvlJc w:val="left"/>
      <w:pPr>
        <w:ind w:left="6546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44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44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2I0N2Y4YWEzZTc5N2MyNjIzYTAyOGY1YTliNzAifQ=="/>
  </w:docVars>
  <w:rsids>
    <w:rsidRoot w:val="002933A6"/>
    <w:rsid w:val="00032340"/>
    <w:rsid w:val="00057A09"/>
    <w:rsid w:val="000B44D3"/>
    <w:rsid w:val="000D2390"/>
    <w:rsid w:val="000F4C01"/>
    <w:rsid w:val="00113C41"/>
    <w:rsid w:val="001703F7"/>
    <w:rsid w:val="001D6530"/>
    <w:rsid w:val="0020660A"/>
    <w:rsid w:val="002136F0"/>
    <w:rsid w:val="002706F3"/>
    <w:rsid w:val="00277B56"/>
    <w:rsid w:val="00282828"/>
    <w:rsid w:val="0028351E"/>
    <w:rsid w:val="002933A6"/>
    <w:rsid w:val="00293EA7"/>
    <w:rsid w:val="002D6BA9"/>
    <w:rsid w:val="0030443C"/>
    <w:rsid w:val="003230EB"/>
    <w:rsid w:val="003462E3"/>
    <w:rsid w:val="00387585"/>
    <w:rsid w:val="00395756"/>
    <w:rsid w:val="003A6EEE"/>
    <w:rsid w:val="003A7193"/>
    <w:rsid w:val="003B4976"/>
    <w:rsid w:val="003F417C"/>
    <w:rsid w:val="003F75F6"/>
    <w:rsid w:val="0040274A"/>
    <w:rsid w:val="0041322F"/>
    <w:rsid w:val="00447AB5"/>
    <w:rsid w:val="00466C89"/>
    <w:rsid w:val="004671B1"/>
    <w:rsid w:val="004B786E"/>
    <w:rsid w:val="004E400C"/>
    <w:rsid w:val="004E65F4"/>
    <w:rsid w:val="00500C1F"/>
    <w:rsid w:val="00514B63"/>
    <w:rsid w:val="00516474"/>
    <w:rsid w:val="005565DD"/>
    <w:rsid w:val="00574CC8"/>
    <w:rsid w:val="0058673C"/>
    <w:rsid w:val="00594B1D"/>
    <w:rsid w:val="00596EFA"/>
    <w:rsid w:val="005A4F1A"/>
    <w:rsid w:val="005B7028"/>
    <w:rsid w:val="005D0F1C"/>
    <w:rsid w:val="005D1A03"/>
    <w:rsid w:val="005F22C0"/>
    <w:rsid w:val="005F481F"/>
    <w:rsid w:val="005F4830"/>
    <w:rsid w:val="00643B5A"/>
    <w:rsid w:val="00682BFB"/>
    <w:rsid w:val="00687BEC"/>
    <w:rsid w:val="00693283"/>
    <w:rsid w:val="00696DB3"/>
    <w:rsid w:val="006A6416"/>
    <w:rsid w:val="006B7C82"/>
    <w:rsid w:val="006D5D60"/>
    <w:rsid w:val="006E202B"/>
    <w:rsid w:val="006F6F18"/>
    <w:rsid w:val="007236E5"/>
    <w:rsid w:val="00725BE6"/>
    <w:rsid w:val="007265E7"/>
    <w:rsid w:val="007C3FFA"/>
    <w:rsid w:val="007E191E"/>
    <w:rsid w:val="00821C7C"/>
    <w:rsid w:val="00837EC6"/>
    <w:rsid w:val="008401AB"/>
    <w:rsid w:val="00851946"/>
    <w:rsid w:val="00863E62"/>
    <w:rsid w:val="00896F4D"/>
    <w:rsid w:val="00897F29"/>
    <w:rsid w:val="008A450D"/>
    <w:rsid w:val="008B492F"/>
    <w:rsid w:val="00901B47"/>
    <w:rsid w:val="00930E08"/>
    <w:rsid w:val="00967B15"/>
    <w:rsid w:val="00973C87"/>
    <w:rsid w:val="00981A42"/>
    <w:rsid w:val="00983762"/>
    <w:rsid w:val="009A5756"/>
    <w:rsid w:val="009D16FF"/>
    <w:rsid w:val="00A02F29"/>
    <w:rsid w:val="00A150A4"/>
    <w:rsid w:val="00A20559"/>
    <w:rsid w:val="00A3000A"/>
    <w:rsid w:val="00A84017"/>
    <w:rsid w:val="00A86D3E"/>
    <w:rsid w:val="00A956B4"/>
    <w:rsid w:val="00AB3347"/>
    <w:rsid w:val="00AB597D"/>
    <w:rsid w:val="00B06A00"/>
    <w:rsid w:val="00B127C9"/>
    <w:rsid w:val="00B40D61"/>
    <w:rsid w:val="00B6596A"/>
    <w:rsid w:val="00BA7A55"/>
    <w:rsid w:val="00BE0E19"/>
    <w:rsid w:val="00BE706F"/>
    <w:rsid w:val="00C219FC"/>
    <w:rsid w:val="00C26160"/>
    <w:rsid w:val="00C31A9B"/>
    <w:rsid w:val="00C714F9"/>
    <w:rsid w:val="00CB6D30"/>
    <w:rsid w:val="00CC1E67"/>
    <w:rsid w:val="00CC3CE2"/>
    <w:rsid w:val="00CC6C4F"/>
    <w:rsid w:val="00D258EE"/>
    <w:rsid w:val="00D25E56"/>
    <w:rsid w:val="00D370FF"/>
    <w:rsid w:val="00D70CD6"/>
    <w:rsid w:val="00DD001D"/>
    <w:rsid w:val="00DD32E0"/>
    <w:rsid w:val="00DF4BFA"/>
    <w:rsid w:val="00E00CFC"/>
    <w:rsid w:val="00E20152"/>
    <w:rsid w:val="00E234EC"/>
    <w:rsid w:val="00E41A1D"/>
    <w:rsid w:val="00E85528"/>
    <w:rsid w:val="00E911A4"/>
    <w:rsid w:val="00E91C51"/>
    <w:rsid w:val="00EF13C4"/>
    <w:rsid w:val="00F00F31"/>
    <w:rsid w:val="00F6190B"/>
    <w:rsid w:val="00F827E4"/>
    <w:rsid w:val="00FD3163"/>
    <w:rsid w:val="015971D6"/>
    <w:rsid w:val="01AC75F0"/>
    <w:rsid w:val="01C072FD"/>
    <w:rsid w:val="01EC3E90"/>
    <w:rsid w:val="01F174DA"/>
    <w:rsid w:val="0288421F"/>
    <w:rsid w:val="02B7624C"/>
    <w:rsid w:val="02BA3FE2"/>
    <w:rsid w:val="02F146FD"/>
    <w:rsid w:val="0333594B"/>
    <w:rsid w:val="033C49A3"/>
    <w:rsid w:val="036125A2"/>
    <w:rsid w:val="036375D5"/>
    <w:rsid w:val="03913382"/>
    <w:rsid w:val="03B05964"/>
    <w:rsid w:val="03D746CC"/>
    <w:rsid w:val="04342FEF"/>
    <w:rsid w:val="04956A61"/>
    <w:rsid w:val="04A6582D"/>
    <w:rsid w:val="04DA22CC"/>
    <w:rsid w:val="04E5395B"/>
    <w:rsid w:val="04F33A06"/>
    <w:rsid w:val="04F80D9E"/>
    <w:rsid w:val="05665D07"/>
    <w:rsid w:val="056D0544"/>
    <w:rsid w:val="05A97F79"/>
    <w:rsid w:val="05BB42A5"/>
    <w:rsid w:val="05CE29DD"/>
    <w:rsid w:val="05D864E4"/>
    <w:rsid w:val="061A3D27"/>
    <w:rsid w:val="068B1EC9"/>
    <w:rsid w:val="06F07F7E"/>
    <w:rsid w:val="076B3158"/>
    <w:rsid w:val="077324C8"/>
    <w:rsid w:val="07CB48D6"/>
    <w:rsid w:val="07CF228A"/>
    <w:rsid w:val="07D9223A"/>
    <w:rsid w:val="07F963D9"/>
    <w:rsid w:val="08147C9D"/>
    <w:rsid w:val="08161C67"/>
    <w:rsid w:val="0828199A"/>
    <w:rsid w:val="08517143"/>
    <w:rsid w:val="089A4646"/>
    <w:rsid w:val="08FD4BD5"/>
    <w:rsid w:val="096C34C1"/>
    <w:rsid w:val="09976DD7"/>
    <w:rsid w:val="099B1898"/>
    <w:rsid w:val="09B730DA"/>
    <w:rsid w:val="09DA3F01"/>
    <w:rsid w:val="0A656ED5"/>
    <w:rsid w:val="0AB063A2"/>
    <w:rsid w:val="0AC0410C"/>
    <w:rsid w:val="0AC55B21"/>
    <w:rsid w:val="0AC8253F"/>
    <w:rsid w:val="0ACA0AE6"/>
    <w:rsid w:val="0AD433E5"/>
    <w:rsid w:val="0AEB574B"/>
    <w:rsid w:val="0B811E7B"/>
    <w:rsid w:val="0B81389B"/>
    <w:rsid w:val="0BAD643E"/>
    <w:rsid w:val="0BB3780D"/>
    <w:rsid w:val="0C2B3807"/>
    <w:rsid w:val="0CB72884"/>
    <w:rsid w:val="0CF06F2A"/>
    <w:rsid w:val="0D020A0B"/>
    <w:rsid w:val="0D230025"/>
    <w:rsid w:val="0D7A6610"/>
    <w:rsid w:val="0DCE08EE"/>
    <w:rsid w:val="0DD11CDD"/>
    <w:rsid w:val="0E0546AD"/>
    <w:rsid w:val="0EB67D00"/>
    <w:rsid w:val="0ECE5049"/>
    <w:rsid w:val="0EDA076B"/>
    <w:rsid w:val="0F2A424A"/>
    <w:rsid w:val="0F5546E2"/>
    <w:rsid w:val="0F890F70"/>
    <w:rsid w:val="0F8B54DA"/>
    <w:rsid w:val="0F953DB9"/>
    <w:rsid w:val="0FB3576F"/>
    <w:rsid w:val="0FB35FED"/>
    <w:rsid w:val="0FDE750E"/>
    <w:rsid w:val="0FE20680"/>
    <w:rsid w:val="100B5E29"/>
    <w:rsid w:val="10233173"/>
    <w:rsid w:val="1034147F"/>
    <w:rsid w:val="107514F4"/>
    <w:rsid w:val="10F92125"/>
    <w:rsid w:val="11164732"/>
    <w:rsid w:val="1122234B"/>
    <w:rsid w:val="11731D82"/>
    <w:rsid w:val="118C679D"/>
    <w:rsid w:val="11965BC6"/>
    <w:rsid w:val="120B0362"/>
    <w:rsid w:val="121216F1"/>
    <w:rsid w:val="121C60CC"/>
    <w:rsid w:val="12580500"/>
    <w:rsid w:val="12D44BF8"/>
    <w:rsid w:val="12F45F70"/>
    <w:rsid w:val="12F72695"/>
    <w:rsid w:val="13165211"/>
    <w:rsid w:val="13337B71"/>
    <w:rsid w:val="13581385"/>
    <w:rsid w:val="136C3083"/>
    <w:rsid w:val="13A87AD2"/>
    <w:rsid w:val="13F13588"/>
    <w:rsid w:val="147815B3"/>
    <w:rsid w:val="14A64372"/>
    <w:rsid w:val="15086DDB"/>
    <w:rsid w:val="150F1F18"/>
    <w:rsid w:val="1529774A"/>
    <w:rsid w:val="15714980"/>
    <w:rsid w:val="159643E7"/>
    <w:rsid w:val="15C471A6"/>
    <w:rsid w:val="15C727F2"/>
    <w:rsid w:val="15DD56B3"/>
    <w:rsid w:val="15E11F8A"/>
    <w:rsid w:val="15F5110D"/>
    <w:rsid w:val="16AF33F6"/>
    <w:rsid w:val="16D50F3F"/>
    <w:rsid w:val="17AC14CE"/>
    <w:rsid w:val="17BD3EAD"/>
    <w:rsid w:val="17C214C3"/>
    <w:rsid w:val="17D17958"/>
    <w:rsid w:val="180715CC"/>
    <w:rsid w:val="18267CA4"/>
    <w:rsid w:val="182B350C"/>
    <w:rsid w:val="182E6B59"/>
    <w:rsid w:val="18430ACA"/>
    <w:rsid w:val="187C561A"/>
    <w:rsid w:val="18882008"/>
    <w:rsid w:val="188B7B07"/>
    <w:rsid w:val="189F344D"/>
    <w:rsid w:val="18D94773"/>
    <w:rsid w:val="18ED07C2"/>
    <w:rsid w:val="18F41B50"/>
    <w:rsid w:val="191E097B"/>
    <w:rsid w:val="196F11D7"/>
    <w:rsid w:val="19921369"/>
    <w:rsid w:val="19D454DE"/>
    <w:rsid w:val="1A1A3838"/>
    <w:rsid w:val="1A3911B5"/>
    <w:rsid w:val="1A3D12D5"/>
    <w:rsid w:val="1A6C6482"/>
    <w:rsid w:val="1A747785"/>
    <w:rsid w:val="1ABF7F3C"/>
    <w:rsid w:val="1AD75285"/>
    <w:rsid w:val="1B0E2C71"/>
    <w:rsid w:val="1B866CAC"/>
    <w:rsid w:val="1BB3745C"/>
    <w:rsid w:val="1BBE452C"/>
    <w:rsid w:val="1BEF11E3"/>
    <w:rsid w:val="1BF87760"/>
    <w:rsid w:val="1BFF5420"/>
    <w:rsid w:val="1C05717D"/>
    <w:rsid w:val="1C6C7C4F"/>
    <w:rsid w:val="1C882636"/>
    <w:rsid w:val="1CA737E6"/>
    <w:rsid w:val="1CC33D58"/>
    <w:rsid w:val="1CC82894"/>
    <w:rsid w:val="1CFA16FF"/>
    <w:rsid w:val="1D823B78"/>
    <w:rsid w:val="1DA578BD"/>
    <w:rsid w:val="1DC85AE6"/>
    <w:rsid w:val="1DED6B6E"/>
    <w:rsid w:val="1DF857DA"/>
    <w:rsid w:val="1E3576CC"/>
    <w:rsid w:val="1E5135A1"/>
    <w:rsid w:val="1E5B244C"/>
    <w:rsid w:val="1EAE458C"/>
    <w:rsid w:val="1EDC730E"/>
    <w:rsid w:val="1EFF124F"/>
    <w:rsid w:val="1F226CEB"/>
    <w:rsid w:val="1F6115C2"/>
    <w:rsid w:val="1F6E3CDF"/>
    <w:rsid w:val="1F942D5B"/>
    <w:rsid w:val="1F97170F"/>
    <w:rsid w:val="1FCE6757"/>
    <w:rsid w:val="2050374D"/>
    <w:rsid w:val="2059498F"/>
    <w:rsid w:val="209B6D55"/>
    <w:rsid w:val="21352D06"/>
    <w:rsid w:val="21783778"/>
    <w:rsid w:val="218C2939"/>
    <w:rsid w:val="21BE719F"/>
    <w:rsid w:val="22484CBB"/>
    <w:rsid w:val="226960C9"/>
    <w:rsid w:val="22760F2E"/>
    <w:rsid w:val="229E48DB"/>
    <w:rsid w:val="22BF31CF"/>
    <w:rsid w:val="22CA56D0"/>
    <w:rsid w:val="22EF08CF"/>
    <w:rsid w:val="230B6414"/>
    <w:rsid w:val="232A43C0"/>
    <w:rsid w:val="235A4CA6"/>
    <w:rsid w:val="23620D1A"/>
    <w:rsid w:val="23627FFE"/>
    <w:rsid w:val="242C1497"/>
    <w:rsid w:val="25703B0A"/>
    <w:rsid w:val="259F1096"/>
    <w:rsid w:val="25AE12D9"/>
    <w:rsid w:val="25D10679"/>
    <w:rsid w:val="25D26CDC"/>
    <w:rsid w:val="25ED1E01"/>
    <w:rsid w:val="25F00CB0"/>
    <w:rsid w:val="2604386C"/>
    <w:rsid w:val="263A0DBE"/>
    <w:rsid w:val="26431A21"/>
    <w:rsid w:val="265A600E"/>
    <w:rsid w:val="26630315"/>
    <w:rsid w:val="26A14638"/>
    <w:rsid w:val="27181100"/>
    <w:rsid w:val="272C6959"/>
    <w:rsid w:val="272E47DB"/>
    <w:rsid w:val="28072F22"/>
    <w:rsid w:val="28694B8B"/>
    <w:rsid w:val="286D547B"/>
    <w:rsid w:val="28CF419E"/>
    <w:rsid w:val="28ED2118"/>
    <w:rsid w:val="28F74D45"/>
    <w:rsid w:val="290A6810"/>
    <w:rsid w:val="29185809"/>
    <w:rsid w:val="29DB6414"/>
    <w:rsid w:val="2A6B59EA"/>
    <w:rsid w:val="2A980355"/>
    <w:rsid w:val="2AAB5DE7"/>
    <w:rsid w:val="2B151983"/>
    <w:rsid w:val="2B343F05"/>
    <w:rsid w:val="2B7D59D5"/>
    <w:rsid w:val="2B7E6F24"/>
    <w:rsid w:val="2BB64322"/>
    <w:rsid w:val="2BC226D1"/>
    <w:rsid w:val="2C267E1B"/>
    <w:rsid w:val="2C324A12"/>
    <w:rsid w:val="2C3A5674"/>
    <w:rsid w:val="2C542B89"/>
    <w:rsid w:val="2C770676"/>
    <w:rsid w:val="2CD95515"/>
    <w:rsid w:val="2CF36311"/>
    <w:rsid w:val="2D0317E9"/>
    <w:rsid w:val="2D0B5BFD"/>
    <w:rsid w:val="2D6906A3"/>
    <w:rsid w:val="2DF857E7"/>
    <w:rsid w:val="2F15168F"/>
    <w:rsid w:val="2F401DC3"/>
    <w:rsid w:val="2F4C5744"/>
    <w:rsid w:val="2F970416"/>
    <w:rsid w:val="2FD8767E"/>
    <w:rsid w:val="3004384B"/>
    <w:rsid w:val="30430644"/>
    <w:rsid w:val="3045283A"/>
    <w:rsid w:val="307F5D4C"/>
    <w:rsid w:val="30B73737"/>
    <w:rsid w:val="30FE746D"/>
    <w:rsid w:val="310A7634"/>
    <w:rsid w:val="310B75DF"/>
    <w:rsid w:val="3114202C"/>
    <w:rsid w:val="3119565A"/>
    <w:rsid w:val="311A3CC6"/>
    <w:rsid w:val="312132A7"/>
    <w:rsid w:val="31241638"/>
    <w:rsid w:val="316F5DC0"/>
    <w:rsid w:val="31C3435E"/>
    <w:rsid w:val="31D04385"/>
    <w:rsid w:val="320C1140"/>
    <w:rsid w:val="32292413"/>
    <w:rsid w:val="3276317E"/>
    <w:rsid w:val="32786EF6"/>
    <w:rsid w:val="32EA1DDF"/>
    <w:rsid w:val="330731BB"/>
    <w:rsid w:val="331639CC"/>
    <w:rsid w:val="3317670F"/>
    <w:rsid w:val="33182487"/>
    <w:rsid w:val="337B4EF0"/>
    <w:rsid w:val="337E053C"/>
    <w:rsid w:val="338418CB"/>
    <w:rsid w:val="33B8407C"/>
    <w:rsid w:val="33D76490"/>
    <w:rsid w:val="33D95773"/>
    <w:rsid w:val="340842AA"/>
    <w:rsid w:val="3409408D"/>
    <w:rsid w:val="342E2B27"/>
    <w:rsid w:val="343B01DB"/>
    <w:rsid w:val="344D7E13"/>
    <w:rsid w:val="34801861"/>
    <w:rsid w:val="34871673"/>
    <w:rsid w:val="348A3F5E"/>
    <w:rsid w:val="34CA155F"/>
    <w:rsid w:val="35194F4C"/>
    <w:rsid w:val="351E5CB3"/>
    <w:rsid w:val="351F5D4F"/>
    <w:rsid w:val="354663D9"/>
    <w:rsid w:val="354F1D05"/>
    <w:rsid w:val="35571045"/>
    <w:rsid w:val="357F2005"/>
    <w:rsid w:val="35AD4350"/>
    <w:rsid w:val="3647730B"/>
    <w:rsid w:val="364E744A"/>
    <w:rsid w:val="365E36E5"/>
    <w:rsid w:val="369D517D"/>
    <w:rsid w:val="36BD5820"/>
    <w:rsid w:val="36C4095C"/>
    <w:rsid w:val="36ED3BB9"/>
    <w:rsid w:val="36FD79CA"/>
    <w:rsid w:val="370A6758"/>
    <w:rsid w:val="37296A11"/>
    <w:rsid w:val="37537F32"/>
    <w:rsid w:val="379A790F"/>
    <w:rsid w:val="37AD13F0"/>
    <w:rsid w:val="37C60704"/>
    <w:rsid w:val="37C74967"/>
    <w:rsid w:val="37D2283E"/>
    <w:rsid w:val="382B67B9"/>
    <w:rsid w:val="382F62A9"/>
    <w:rsid w:val="383E32D2"/>
    <w:rsid w:val="384B29B7"/>
    <w:rsid w:val="3882287D"/>
    <w:rsid w:val="38A02D03"/>
    <w:rsid w:val="390F7E89"/>
    <w:rsid w:val="395D0BF4"/>
    <w:rsid w:val="39AD0343"/>
    <w:rsid w:val="3A377697"/>
    <w:rsid w:val="3A3D4F53"/>
    <w:rsid w:val="3A555D6F"/>
    <w:rsid w:val="3A5E4C24"/>
    <w:rsid w:val="3A716474"/>
    <w:rsid w:val="3A7E159B"/>
    <w:rsid w:val="3B4262F3"/>
    <w:rsid w:val="3B5A6216"/>
    <w:rsid w:val="3B76619E"/>
    <w:rsid w:val="3B9052B1"/>
    <w:rsid w:val="3BF31B10"/>
    <w:rsid w:val="3C1557B6"/>
    <w:rsid w:val="3C3E4D0D"/>
    <w:rsid w:val="3C6329C5"/>
    <w:rsid w:val="3CA52FDE"/>
    <w:rsid w:val="3CC957F0"/>
    <w:rsid w:val="3D4C444F"/>
    <w:rsid w:val="3DBA4867"/>
    <w:rsid w:val="3DBF1E7D"/>
    <w:rsid w:val="3DC406E3"/>
    <w:rsid w:val="3DF00289"/>
    <w:rsid w:val="3DFF1244"/>
    <w:rsid w:val="3E024E09"/>
    <w:rsid w:val="3E1675C3"/>
    <w:rsid w:val="3E1B038F"/>
    <w:rsid w:val="3E1E3910"/>
    <w:rsid w:val="3E3F56AB"/>
    <w:rsid w:val="3E815385"/>
    <w:rsid w:val="3EC15781"/>
    <w:rsid w:val="3ECB6600"/>
    <w:rsid w:val="3ECF4442"/>
    <w:rsid w:val="3F035D9A"/>
    <w:rsid w:val="3F1461F9"/>
    <w:rsid w:val="3F1E4982"/>
    <w:rsid w:val="3F397A0D"/>
    <w:rsid w:val="3F520ACF"/>
    <w:rsid w:val="3F80522F"/>
    <w:rsid w:val="3FDC6A4B"/>
    <w:rsid w:val="400C6537"/>
    <w:rsid w:val="40464190"/>
    <w:rsid w:val="40566261"/>
    <w:rsid w:val="40645965"/>
    <w:rsid w:val="406665E0"/>
    <w:rsid w:val="40B323B3"/>
    <w:rsid w:val="40CE3603"/>
    <w:rsid w:val="40F62000"/>
    <w:rsid w:val="40F929E8"/>
    <w:rsid w:val="418D5DEE"/>
    <w:rsid w:val="41A41B17"/>
    <w:rsid w:val="41B3222A"/>
    <w:rsid w:val="41C45CB4"/>
    <w:rsid w:val="41DF2AEE"/>
    <w:rsid w:val="41E27AF9"/>
    <w:rsid w:val="41E53E7C"/>
    <w:rsid w:val="41EA09C0"/>
    <w:rsid w:val="41EC520B"/>
    <w:rsid w:val="4202058A"/>
    <w:rsid w:val="422A188F"/>
    <w:rsid w:val="42460F98"/>
    <w:rsid w:val="42AD5076"/>
    <w:rsid w:val="42C121F4"/>
    <w:rsid w:val="42CC3CF1"/>
    <w:rsid w:val="42D50F53"/>
    <w:rsid w:val="42E47C90"/>
    <w:rsid w:val="43505326"/>
    <w:rsid w:val="437D25BE"/>
    <w:rsid w:val="43E3106F"/>
    <w:rsid w:val="43F32881"/>
    <w:rsid w:val="43FD36FF"/>
    <w:rsid w:val="44590824"/>
    <w:rsid w:val="44632262"/>
    <w:rsid w:val="44D04970"/>
    <w:rsid w:val="44FD328B"/>
    <w:rsid w:val="45050ABD"/>
    <w:rsid w:val="45554E75"/>
    <w:rsid w:val="45874FB3"/>
    <w:rsid w:val="458B5528"/>
    <w:rsid w:val="459E2E05"/>
    <w:rsid w:val="45A66494"/>
    <w:rsid w:val="45AA2785"/>
    <w:rsid w:val="45EB5315"/>
    <w:rsid w:val="45EF0E26"/>
    <w:rsid w:val="46E91D19"/>
    <w:rsid w:val="46F74436"/>
    <w:rsid w:val="470B7EE1"/>
    <w:rsid w:val="472745EF"/>
    <w:rsid w:val="478C22DF"/>
    <w:rsid w:val="47E0311C"/>
    <w:rsid w:val="47F40975"/>
    <w:rsid w:val="48141018"/>
    <w:rsid w:val="48174664"/>
    <w:rsid w:val="4820176A"/>
    <w:rsid w:val="48735D3E"/>
    <w:rsid w:val="48914416"/>
    <w:rsid w:val="48A50EFD"/>
    <w:rsid w:val="48C63F51"/>
    <w:rsid w:val="48E01D1C"/>
    <w:rsid w:val="49180694"/>
    <w:rsid w:val="491C2C2F"/>
    <w:rsid w:val="494257F0"/>
    <w:rsid w:val="494B0A69"/>
    <w:rsid w:val="49724248"/>
    <w:rsid w:val="49B70B6D"/>
    <w:rsid w:val="49BB67FD"/>
    <w:rsid w:val="4A2E025E"/>
    <w:rsid w:val="4A4200BE"/>
    <w:rsid w:val="4ABE526B"/>
    <w:rsid w:val="4AC22FAD"/>
    <w:rsid w:val="4AC81C50"/>
    <w:rsid w:val="4B397174"/>
    <w:rsid w:val="4B7A73E4"/>
    <w:rsid w:val="4B9C4217"/>
    <w:rsid w:val="4C2B1892"/>
    <w:rsid w:val="4C4243A5"/>
    <w:rsid w:val="4C9461E1"/>
    <w:rsid w:val="4CDB0356"/>
    <w:rsid w:val="4CF66F3E"/>
    <w:rsid w:val="4D225F85"/>
    <w:rsid w:val="4D2770F7"/>
    <w:rsid w:val="4D844549"/>
    <w:rsid w:val="4D926545"/>
    <w:rsid w:val="4DA30752"/>
    <w:rsid w:val="4DDC25D7"/>
    <w:rsid w:val="4DE90850"/>
    <w:rsid w:val="4E12515E"/>
    <w:rsid w:val="4E2F0959"/>
    <w:rsid w:val="4E375A60"/>
    <w:rsid w:val="4EAA6AF8"/>
    <w:rsid w:val="4EBF6605"/>
    <w:rsid w:val="4EDA586A"/>
    <w:rsid w:val="4EDB463D"/>
    <w:rsid w:val="4EF63225"/>
    <w:rsid w:val="4EFE3F5B"/>
    <w:rsid w:val="4F1B40D5"/>
    <w:rsid w:val="4F48742A"/>
    <w:rsid w:val="4F4F2935"/>
    <w:rsid w:val="4F9111A0"/>
    <w:rsid w:val="4FE94B38"/>
    <w:rsid w:val="50374880"/>
    <w:rsid w:val="50526B81"/>
    <w:rsid w:val="506C277D"/>
    <w:rsid w:val="50776590"/>
    <w:rsid w:val="51C4760A"/>
    <w:rsid w:val="51D610EC"/>
    <w:rsid w:val="51E40CDF"/>
    <w:rsid w:val="51FC4BB5"/>
    <w:rsid w:val="52020133"/>
    <w:rsid w:val="52120376"/>
    <w:rsid w:val="528943B0"/>
    <w:rsid w:val="52BC768E"/>
    <w:rsid w:val="53634C01"/>
    <w:rsid w:val="53656BCB"/>
    <w:rsid w:val="537F7C8D"/>
    <w:rsid w:val="539F20DD"/>
    <w:rsid w:val="53D578AD"/>
    <w:rsid w:val="54505185"/>
    <w:rsid w:val="545A2D73"/>
    <w:rsid w:val="547C0012"/>
    <w:rsid w:val="54C0055D"/>
    <w:rsid w:val="54C63D12"/>
    <w:rsid w:val="54D33745"/>
    <w:rsid w:val="55603AEE"/>
    <w:rsid w:val="556D1D67"/>
    <w:rsid w:val="55BE16A8"/>
    <w:rsid w:val="55BF04BF"/>
    <w:rsid w:val="55CF0523"/>
    <w:rsid w:val="5627460C"/>
    <w:rsid w:val="562C39D0"/>
    <w:rsid w:val="564B3E56"/>
    <w:rsid w:val="56772E9D"/>
    <w:rsid w:val="567A473C"/>
    <w:rsid w:val="569E5EDD"/>
    <w:rsid w:val="56EF6ED8"/>
    <w:rsid w:val="571050A0"/>
    <w:rsid w:val="573B0F53"/>
    <w:rsid w:val="57FE1C92"/>
    <w:rsid w:val="58026605"/>
    <w:rsid w:val="583354EA"/>
    <w:rsid w:val="58980E61"/>
    <w:rsid w:val="58DC16DE"/>
    <w:rsid w:val="591B3341"/>
    <w:rsid w:val="59486D73"/>
    <w:rsid w:val="5966660D"/>
    <w:rsid w:val="59710078"/>
    <w:rsid w:val="5A3B2434"/>
    <w:rsid w:val="5A643739"/>
    <w:rsid w:val="5A731B6E"/>
    <w:rsid w:val="5AE825BC"/>
    <w:rsid w:val="5AF2100E"/>
    <w:rsid w:val="5AF26F96"/>
    <w:rsid w:val="5B3E6997"/>
    <w:rsid w:val="5B870BDD"/>
    <w:rsid w:val="5BAA2CFD"/>
    <w:rsid w:val="5BAB5397"/>
    <w:rsid w:val="5BBC1352"/>
    <w:rsid w:val="5BF1724E"/>
    <w:rsid w:val="5C1B6233"/>
    <w:rsid w:val="5C2C37DA"/>
    <w:rsid w:val="5C4557EC"/>
    <w:rsid w:val="5C5A1297"/>
    <w:rsid w:val="5C62639E"/>
    <w:rsid w:val="5C677226"/>
    <w:rsid w:val="5C78171D"/>
    <w:rsid w:val="5D2418A5"/>
    <w:rsid w:val="5D312171"/>
    <w:rsid w:val="5D6A6F29"/>
    <w:rsid w:val="5D997B9D"/>
    <w:rsid w:val="5DD93833"/>
    <w:rsid w:val="5DE74DAC"/>
    <w:rsid w:val="5DF67222"/>
    <w:rsid w:val="5DFE5C52"/>
    <w:rsid w:val="5E0F1B60"/>
    <w:rsid w:val="5E2B401B"/>
    <w:rsid w:val="5E2B71C2"/>
    <w:rsid w:val="5E766130"/>
    <w:rsid w:val="5E7E6D93"/>
    <w:rsid w:val="5F5436C4"/>
    <w:rsid w:val="5F700DD2"/>
    <w:rsid w:val="5F881C77"/>
    <w:rsid w:val="601B3C76"/>
    <w:rsid w:val="60255718"/>
    <w:rsid w:val="6032017D"/>
    <w:rsid w:val="60327E35"/>
    <w:rsid w:val="6054492C"/>
    <w:rsid w:val="6085265B"/>
    <w:rsid w:val="60A96349"/>
    <w:rsid w:val="610417D1"/>
    <w:rsid w:val="614258DE"/>
    <w:rsid w:val="615A3846"/>
    <w:rsid w:val="61D218D0"/>
    <w:rsid w:val="61DC44FC"/>
    <w:rsid w:val="623065F6"/>
    <w:rsid w:val="62A01E1D"/>
    <w:rsid w:val="62D41677"/>
    <w:rsid w:val="62F92E8C"/>
    <w:rsid w:val="63043F0F"/>
    <w:rsid w:val="631B3DC6"/>
    <w:rsid w:val="632223E3"/>
    <w:rsid w:val="63365392"/>
    <w:rsid w:val="63416D0D"/>
    <w:rsid w:val="635D0433"/>
    <w:rsid w:val="6377272F"/>
    <w:rsid w:val="637E2D0B"/>
    <w:rsid w:val="63B95B8A"/>
    <w:rsid w:val="63E678B4"/>
    <w:rsid w:val="641066DF"/>
    <w:rsid w:val="64520AA6"/>
    <w:rsid w:val="649410BE"/>
    <w:rsid w:val="64AC465A"/>
    <w:rsid w:val="64C31816"/>
    <w:rsid w:val="64EA6406"/>
    <w:rsid w:val="651E1886"/>
    <w:rsid w:val="65257F68"/>
    <w:rsid w:val="658253BB"/>
    <w:rsid w:val="6598698C"/>
    <w:rsid w:val="659F7D1B"/>
    <w:rsid w:val="65A04076"/>
    <w:rsid w:val="65CE6852"/>
    <w:rsid w:val="65F50A70"/>
    <w:rsid w:val="661F4D98"/>
    <w:rsid w:val="6651034E"/>
    <w:rsid w:val="665A0DC5"/>
    <w:rsid w:val="66666A8A"/>
    <w:rsid w:val="666A7679"/>
    <w:rsid w:val="66862C89"/>
    <w:rsid w:val="66943E54"/>
    <w:rsid w:val="66BF7F53"/>
    <w:rsid w:val="66E16111"/>
    <w:rsid w:val="67154518"/>
    <w:rsid w:val="67273518"/>
    <w:rsid w:val="6739419F"/>
    <w:rsid w:val="67840CA7"/>
    <w:rsid w:val="67BC554A"/>
    <w:rsid w:val="67D046E3"/>
    <w:rsid w:val="67DA328C"/>
    <w:rsid w:val="67FD51CC"/>
    <w:rsid w:val="680240FA"/>
    <w:rsid w:val="686608FD"/>
    <w:rsid w:val="686D44C4"/>
    <w:rsid w:val="68AC53C7"/>
    <w:rsid w:val="68C700FF"/>
    <w:rsid w:val="68DF0187"/>
    <w:rsid w:val="68DF491C"/>
    <w:rsid w:val="68E00D76"/>
    <w:rsid w:val="691D5B26"/>
    <w:rsid w:val="69224D6A"/>
    <w:rsid w:val="6978720D"/>
    <w:rsid w:val="69F658D1"/>
    <w:rsid w:val="6A107439"/>
    <w:rsid w:val="6A1F767C"/>
    <w:rsid w:val="6A2715B6"/>
    <w:rsid w:val="6A424033"/>
    <w:rsid w:val="6A5F5CCB"/>
    <w:rsid w:val="6ACA7A19"/>
    <w:rsid w:val="6ADD4E4C"/>
    <w:rsid w:val="6ADF6E0B"/>
    <w:rsid w:val="6B1A7455"/>
    <w:rsid w:val="6B3C7DBA"/>
    <w:rsid w:val="6B3D3BF9"/>
    <w:rsid w:val="6BA63569"/>
    <w:rsid w:val="6BC77FCB"/>
    <w:rsid w:val="6BFD579B"/>
    <w:rsid w:val="6C6E0447"/>
    <w:rsid w:val="6C8163CC"/>
    <w:rsid w:val="6CE0240E"/>
    <w:rsid w:val="6D07720E"/>
    <w:rsid w:val="6D396CA7"/>
    <w:rsid w:val="6D711757"/>
    <w:rsid w:val="6D7D631A"/>
    <w:rsid w:val="6D910891"/>
    <w:rsid w:val="6DA00AD4"/>
    <w:rsid w:val="6DA74875"/>
    <w:rsid w:val="6DD90074"/>
    <w:rsid w:val="6E4C7581"/>
    <w:rsid w:val="6E5B49FB"/>
    <w:rsid w:val="6E617427"/>
    <w:rsid w:val="6E66351C"/>
    <w:rsid w:val="6E7D66E8"/>
    <w:rsid w:val="6EBA51A1"/>
    <w:rsid w:val="6ECB1B80"/>
    <w:rsid w:val="6ECD3B4B"/>
    <w:rsid w:val="6F134DCC"/>
    <w:rsid w:val="6F4059E0"/>
    <w:rsid w:val="6F760A03"/>
    <w:rsid w:val="6FB67AB5"/>
    <w:rsid w:val="6FDD0F03"/>
    <w:rsid w:val="6FE855D1"/>
    <w:rsid w:val="70390D6C"/>
    <w:rsid w:val="70480FAF"/>
    <w:rsid w:val="706E4EB9"/>
    <w:rsid w:val="71556CBD"/>
    <w:rsid w:val="71A51882"/>
    <w:rsid w:val="71C071FF"/>
    <w:rsid w:val="71C25819"/>
    <w:rsid w:val="71D40D4C"/>
    <w:rsid w:val="71E6441D"/>
    <w:rsid w:val="72007D93"/>
    <w:rsid w:val="72097912"/>
    <w:rsid w:val="721E7981"/>
    <w:rsid w:val="722872EA"/>
    <w:rsid w:val="72661308"/>
    <w:rsid w:val="72707240"/>
    <w:rsid w:val="72872262"/>
    <w:rsid w:val="72BB015E"/>
    <w:rsid w:val="72D61506"/>
    <w:rsid w:val="73307239"/>
    <w:rsid w:val="7362578E"/>
    <w:rsid w:val="7434641A"/>
    <w:rsid w:val="74562E49"/>
    <w:rsid w:val="7464446F"/>
    <w:rsid w:val="746B7528"/>
    <w:rsid w:val="74AC5D00"/>
    <w:rsid w:val="75410DEE"/>
    <w:rsid w:val="755A26C4"/>
    <w:rsid w:val="76013C29"/>
    <w:rsid w:val="76123E95"/>
    <w:rsid w:val="761D4136"/>
    <w:rsid w:val="7631231D"/>
    <w:rsid w:val="763E532E"/>
    <w:rsid w:val="76592168"/>
    <w:rsid w:val="7690626B"/>
    <w:rsid w:val="769A6392"/>
    <w:rsid w:val="76AF2244"/>
    <w:rsid w:val="76B90A40"/>
    <w:rsid w:val="770C2D36"/>
    <w:rsid w:val="7769371E"/>
    <w:rsid w:val="77942DBD"/>
    <w:rsid w:val="77A73D6D"/>
    <w:rsid w:val="77F2017E"/>
    <w:rsid w:val="78175E36"/>
    <w:rsid w:val="78484242"/>
    <w:rsid w:val="7850647C"/>
    <w:rsid w:val="785D5F3F"/>
    <w:rsid w:val="787C3AB9"/>
    <w:rsid w:val="787E6FBC"/>
    <w:rsid w:val="78B2790D"/>
    <w:rsid w:val="792530B2"/>
    <w:rsid w:val="79352A18"/>
    <w:rsid w:val="793B2317"/>
    <w:rsid w:val="79602E32"/>
    <w:rsid w:val="797152CB"/>
    <w:rsid w:val="79B853F7"/>
    <w:rsid w:val="79FA77BE"/>
    <w:rsid w:val="7A36630D"/>
    <w:rsid w:val="7A680BCB"/>
    <w:rsid w:val="7A794B87"/>
    <w:rsid w:val="7AAB11D5"/>
    <w:rsid w:val="7AEA338E"/>
    <w:rsid w:val="7B227E58"/>
    <w:rsid w:val="7B6E2211"/>
    <w:rsid w:val="7B7E3E42"/>
    <w:rsid w:val="7B7F7F7B"/>
    <w:rsid w:val="7BBD6CF5"/>
    <w:rsid w:val="7BD834BB"/>
    <w:rsid w:val="7BE42B51"/>
    <w:rsid w:val="7C7079EA"/>
    <w:rsid w:val="7C8E3FA9"/>
    <w:rsid w:val="7CAD195C"/>
    <w:rsid w:val="7CBB16CF"/>
    <w:rsid w:val="7CE00EED"/>
    <w:rsid w:val="7D1B3B82"/>
    <w:rsid w:val="7D8A2C07"/>
    <w:rsid w:val="7D90569A"/>
    <w:rsid w:val="7DD56578"/>
    <w:rsid w:val="7E1A042F"/>
    <w:rsid w:val="7E4B4A8C"/>
    <w:rsid w:val="7E6478FC"/>
    <w:rsid w:val="7E6D055E"/>
    <w:rsid w:val="7EBE0DBA"/>
    <w:rsid w:val="7F175946"/>
    <w:rsid w:val="7F625BE9"/>
    <w:rsid w:val="7F642801"/>
    <w:rsid w:val="7F83769F"/>
    <w:rsid w:val="7F8F09A8"/>
    <w:rsid w:val="7FA349EF"/>
    <w:rsid w:val="7FF8654D"/>
    <w:rsid w:val="AFF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ind w:left="0" w:firstLineChars="0"/>
      <w:jc w:val="center"/>
      <w:outlineLvl w:val="0"/>
    </w:pPr>
    <w:rPr>
      <w:b/>
      <w:kern w:val="44"/>
      <w:sz w:val="32"/>
      <w:szCs w:val="32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tabs>
        <w:tab w:val="left" w:pos="0"/>
      </w:tabs>
      <w:ind w:left="0" w:firstLineChars="0"/>
      <w:outlineLvl w:val="1"/>
    </w:pPr>
    <w:rPr>
      <w:b/>
      <w:sz w:val="30"/>
    </w:rPr>
  </w:style>
  <w:style w:type="paragraph" w:styleId="4">
    <w:name w:val="heading 3"/>
    <w:basedOn w:val="1"/>
    <w:next w:val="1"/>
    <w:link w:val="45"/>
    <w:autoRedefine/>
    <w:qFormat/>
    <w:uiPriority w:val="9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7">
    <w:name w:val="Document Map"/>
    <w:basedOn w:val="1"/>
    <w:autoRedefine/>
    <w:qFormat/>
    <w:uiPriority w:val="0"/>
    <w:rPr>
      <w:rFonts w:ascii="Microsoft YaHei UI" w:eastAsia="Microsoft YaHei UI"/>
      <w:sz w:val="18"/>
      <w:szCs w:val="18"/>
    </w:rPr>
  </w:style>
  <w:style w:type="paragraph" w:styleId="8">
    <w:name w:val="annotation text"/>
    <w:basedOn w:val="1"/>
    <w:autoRedefine/>
    <w:qFormat/>
    <w:uiPriority w:val="0"/>
  </w:style>
  <w:style w:type="paragraph" w:styleId="9">
    <w:name w:val="Body Text"/>
    <w:basedOn w:val="1"/>
    <w:autoRedefine/>
    <w:qFormat/>
    <w:uiPriority w:val="0"/>
    <w:pPr>
      <w:tabs>
        <w:tab w:val="left" w:pos="795"/>
      </w:tabs>
      <w:spacing w:before="120" w:after="120"/>
      <w:ind w:firstLine="0" w:firstLineChars="0"/>
    </w:pPr>
  </w:style>
  <w:style w:type="paragraph" w:styleId="10">
    <w:name w:val="Body Text Indent"/>
    <w:basedOn w:val="1"/>
    <w:autoRedefine/>
    <w:qFormat/>
    <w:uiPriority w:val="0"/>
    <w:pPr>
      <w:ind w:firstLine="600"/>
    </w:pPr>
    <w:rPr>
      <w:rFonts w:ascii="Calibri" w:hAnsi="Calibri"/>
      <w:bCs/>
      <w:sz w:val="30"/>
      <w:szCs w:val="20"/>
    </w:rPr>
  </w:style>
  <w:style w:type="paragraph" w:styleId="11">
    <w:name w:val="Plain Text"/>
    <w:basedOn w:val="1"/>
    <w:qFormat/>
    <w:uiPriority w:val="0"/>
    <w:pPr>
      <w:spacing w:before="0" w:beforeLines="0" w:after="0" w:afterLines="0" w:line="240" w:lineRule="auto"/>
      <w:ind w:firstLine="0" w:firstLineChars="0"/>
      <w:jc w:val="both"/>
    </w:pPr>
    <w:rPr>
      <w:rFonts w:hint="default" w:hAnsi="Courier New" w:cs="Times New Roman"/>
      <w:sz w:val="18"/>
      <w:szCs w:val="20"/>
    </w:rPr>
  </w:style>
  <w:style w:type="paragraph" w:styleId="12">
    <w:name w:val="Date"/>
    <w:basedOn w:val="13"/>
    <w:next w:val="1"/>
    <w:autoRedefine/>
    <w:qFormat/>
    <w:uiPriority w:val="0"/>
    <w:pPr>
      <w:ind w:left="100" w:leftChars="2500"/>
    </w:pPr>
  </w:style>
  <w:style w:type="paragraph" w:styleId="13">
    <w:name w:val="Signature"/>
    <w:basedOn w:val="1"/>
    <w:qFormat/>
    <w:uiPriority w:val="0"/>
    <w:pPr>
      <w:spacing w:after="100" w:afterLines="100" w:line="240" w:lineRule="auto"/>
      <w:ind w:firstLine="0" w:firstLineChars="0"/>
      <w:jc w:val="right"/>
    </w:pPr>
    <w:rPr>
      <w:rFonts w:ascii="汉仪中宋简" w:hAnsi="汉仪中宋简"/>
      <w:b/>
      <w:bCs/>
    </w:rPr>
  </w:style>
  <w:style w:type="paragraph" w:styleId="14">
    <w:name w:val="Balloon Text"/>
    <w:basedOn w:val="1"/>
    <w:link w:val="57"/>
    <w:autoRedefine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1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7">
    <w:name w:val="toc 1"/>
    <w:basedOn w:val="1"/>
    <w:next w:val="1"/>
    <w:autoRedefine/>
    <w:qFormat/>
    <w:uiPriority w:val="39"/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</w:pPr>
  </w:style>
  <w:style w:type="paragraph" w:styleId="20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 First Indent 2"/>
    <w:basedOn w:val="10"/>
    <w:autoRedefine/>
    <w:qFormat/>
    <w:uiPriority w:val="0"/>
    <w:pPr>
      <w:ind w:firstLine="420"/>
    </w:pPr>
    <w:rPr>
      <w:rFonts w:ascii="Times New Roman" w:hAnsi="Times New Roman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autoRedefine/>
    <w:qFormat/>
    <w:uiPriority w:val="0"/>
    <w:rPr>
      <w:b/>
    </w:rPr>
  </w:style>
  <w:style w:type="character" w:styleId="26">
    <w:name w:val="page number"/>
    <w:autoRedefine/>
    <w:qFormat/>
    <w:uiPriority w:val="0"/>
  </w:style>
  <w:style w:type="character" w:styleId="27">
    <w:name w:val="FollowedHyperlink"/>
    <w:autoRedefine/>
    <w:qFormat/>
    <w:uiPriority w:val="0"/>
    <w:rPr>
      <w:color w:val="954F72"/>
      <w:u w:val="single"/>
    </w:rPr>
  </w:style>
  <w:style w:type="character" w:styleId="28">
    <w:name w:val="Hyperlink"/>
    <w:autoRedefine/>
    <w:qFormat/>
    <w:uiPriority w:val="99"/>
    <w:rPr>
      <w:rFonts w:ascii="Bodoni MT" w:hAnsi="Bodoni MT" w:cs="Bodoni MT"/>
      <w:color w:val="0563C1"/>
      <w:sz w:val="24"/>
      <w:u w:val="single"/>
    </w:rPr>
  </w:style>
  <w:style w:type="character" w:styleId="29">
    <w:name w:val="annotation reference"/>
    <w:autoRedefine/>
    <w:qFormat/>
    <w:uiPriority w:val="0"/>
    <w:rPr>
      <w:sz w:val="21"/>
      <w:szCs w:val="21"/>
    </w:rPr>
  </w:style>
  <w:style w:type="paragraph" w:customStyle="1" w:styleId="30">
    <w:name w:val="四级标题"/>
    <w:basedOn w:val="12"/>
    <w:next w:val="6"/>
    <w:autoRedefine/>
    <w:qFormat/>
    <w:uiPriority w:val="0"/>
    <w:pPr>
      <w:spacing w:before="0" w:beforeLines="0" w:after="0" w:afterLines="0" w:line="240" w:lineRule="auto"/>
      <w:ind w:left="0" w:leftChars="0" w:firstLine="0" w:firstLineChars="0"/>
      <w:jc w:val="both"/>
    </w:pPr>
    <w:rPr>
      <w:rFonts w:hint="default" w:ascii="仿宋_GB2312" w:hAnsi="Courier New" w:eastAsia="黑体" w:cs="Times New Roman"/>
      <w:szCs w:val="22"/>
    </w:rPr>
  </w:style>
  <w:style w:type="paragraph" w:customStyle="1" w:styleId="31">
    <w:name w:val="样式3"/>
    <w:basedOn w:val="11"/>
    <w:autoRedefine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32">
    <w:name w:val="Table Paragraph"/>
    <w:basedOn w:val="1"/>
    <w:autoRedefine/>
    <w:qFormat/>
    <w:uiPriority w:val="1"/>
    <w:pPr>
      <w:autoSpaceDE w:val="0"/>
      <w:autoSpaceDN w:val="0"/>
      <w:spacing w:line="240" w:lineRule="auto"/>
      <w:ind w:firstLine="0" w:firstLineChars="0"/>
    </w:pPr>
    <w:rPr>
      <w:rFonts w:hint="default"/>
      <w:kern w:val="0"/>
      <w:sz w:val="22"/>
      <w:szCs w:val="22"/>
      <w:lang w:val="zh-CN" w:bidi="zh-CN"/>
    </w:rPr>
  </w:style>
  <w:style w:type="paragraph" w:customStyle="1" w:styleId="33">
    <w:name w:val="表格A"/>
    <w:basedOn w:val="1"/>
    <w:autoRedefine/>
    <w:qFormat/>
    <w:uiPriority w:val="0"/>
    <w:pPr>
      <w:adjustRightInd w:val="0"/>
      <w:spacing w:before="0" w:beforeLines="0" w:after="0" w:afterLines="0" w:line="240" w:lineRule="auto"/>
      <w:ind w:firstLine="0" w:firstLineChars="0"/>
      <w:textAlignment w:val="baseline"/>
    </w:pPr>
    <w:rPr>
      <w:rFonts w:hint="default" w:ascii="Times New Roman" w:hAnsi="Times New Roman" w:cs="Times New Roman"/>
      <w:bCs/>
      <w:sz w:val="21"/>
      <w:szCs w:val="21"/>
    </w:rPr>
  </w:style>
  <w:style w:type="character" w:customStyle="1" w:styleId="34">
    <w:name w:val="style2"/>
    <w:autoRedefine/>
    <w:qFormat/>
    <w:uiPriority w:val="0"/>
  </w:style>
  <w:style w:type="paragraph" w:customStyle="1" w:styleId="3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6">
    <w:name w:val="Body text|1"/>
    <w:basedOn w:val="1"/>
    <w:autoRedefine/>
    <w:qFormat/>
    <w:uiPriority w:val="0"/>
    <w:pPr>
      <w:spacing w:line="473" w:lineRule="auto"/>
      <w:ind w:firstLine="400"/>
    </w:pPr>
    <w:rPr>
      <w:sz w:val="22"/>
      <w:szCs w:val="22"/>
      <w:lang w:val="zh-TW" w:eastAsia="zh-TW" w:bidi="zh-TW"/>
    </w:rPr>
  </w:style>
  <w:style w:type="paragraph" w:customStyle="1" w:styleId="37">
    <w:name w:val="Heading #1|1"/>
    <w:basedOn w:val="1"/>
    <w:autoRedefine/>
    <w:qFormat/>
    <w:uiPriority w:val="0"/>
    <w:pPr>
      <w:spacing w:after="160"/>
      <w:jc w:val="center"/>
      <w:outlineLvl w:val="0"/>
    </w:pPr>
    <w:rPr>
      <w:sz w:val="34"/>
      <w:szCs w:val="34"/>
      <w:lang w:val="zh-TW" w:eastAsia="zh-TW" w:bidi="zh-TW"/>
    </w:rPr>
  </w:style>
  <w:style w:type="character" w:customStyle="1" w:styleId="38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3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_Style 13"/>
    <w:autoRedefine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41">
    <w:name w:val="CM2"/>
    <w:basedOn w:val="1"/>
    <w:next w:val="1"/>
    <w:autoRedefine/>
    <w:qFormat/>
    <w:uiPriority w:val="0"/>
    <w:pPr>
      <w:autoSpaceDE w:val="0"/>
      <w:autoSpaceDN w:val="0"/>
      <w:adjustRightInd w:val="0"/>
      <w:spacing w:line="360" w:lineRule="atLeast"/>
    </w:pPr>
    <w:rPr>
      <w:kern w:val="0"/>
      <w:sz w:val="24"/>
    </w:rPr>
  </w:style>
  <w:style w:type="paragraph" w:customStyle="1" w:styleId="42">
    <w:name w:val="CM7"/>
    <w:basedOn w:val="35"/>
    <w:next w:val="35"/>
    <w:autoRedefine/>
    <w:qFormat/>
    <w:uiPriority w:val="0"/>
    <w:pPr>
      <w:spacing w:line="360" w:lineRule="atLeast"/>
    </w:pPr>
    <w:rPr>
      <w:rFonts w:cs="Times New Roman"/>
      <w:color w:val="auto"/>
    </w:rPr>
  </w:style>
  <w:style w:type="character" w:customStyle="1" w:styleId="43">
    <w:name w:val="_Style 39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_Style 40"/>
    <w:autoRedefine/>
    <w:unhideWhenUsed/>
    <w:qFormat/>
    <w:uiPriority w:val="99"/>
    <w:rPr>
      <w:rFonts w:hint="eastAsia" w:ascii="宋体" w:hAnsi="宋体" w:eastAsia="宋体" w:cs="宋体"/>
      <w:kern w:val="2"/>
      <w:sz w:val="28"/>
      <w:szCs w:val="28"/>
      <w:lang w:val="en-US" w:eastAsia="zh-CN" w:bidi="ar-SA"/>
    </w:rPr>
  </w:style>
  <w:style w:type="character" w:customStyle="1" w:styleId="45">
    <w:name w:val="标题 3 字符"/>
    <w:basedOn w:val="24"/>
    <w:link w:val="4"/>
    <w:autoRedefine/>
    <w:qFormat/>
    <w:uiPriority w:val="0"/>
    <w:rPr>
      <w:rFonts w:hint="eastAsia" w:ascii="宋体" w:hAnsi="宋体" w:eastAsia="宋体" w:cs="宋体"/>
      <w:b/>
      <w:bCs/>
      <w:sz w:val="28"/>
      <w:szCs w:val="28"/>
    </w:rPr>
  </w:style>
  <w:style w:type="paragraph" w:customStyle="1" w:styleId="46">
    <w:name w:val="indent"/>
    <w:basedOn w:val="1"/>
    <w:autoRedefine/>
    <w:qFormat/>
    <w:uiPriority w:val="0"/>
    <w:pPr>
      <w:widowControl/>
      <w:spacing w:before="0" w:beforeAutospacing="1" w:after="75"/>
      <w:ind w:firstLine="480"/>
    </w:pPr>
    <w:rPr>
      <w:rFonts w:cs="Times New Roman"/>
      <w:kern w:val="0"/>
      <w:sz w:val="24"/>
      <w:szCs w:val="24"/>
    </w:rPr>
  </w:style>
  <w:style w:type="character" w:customStyle="1" w:styleId="47">
    <w:name w:val="tnr"/>
    <w:basedOn w:val="24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48">
    <w:name w:val="no-indent"/>
    <w:basedOn w:val="1"/>
    <w:autoRedefine/>
    <w:qFormat/>
    <w:uiPriority w:val="0"/>
    <w:pPr>
      <w:spacing w:line="560" w:lineRule="atLeast"/>
      <w:jc w:val="both"/>
    </w:pPr>
    <w:rPr>
      <w:rFonts w:ascii="Times New Roman" w:hAnsi="Times New Roman" w:cs="Times New Roman"/>
    </w:rPr>
  </w:style>
  <w:style w:type="paragraph" w:customStyle="1" w:styleId="49">
    <w:name w:val="表"/>
    <w:basedOn w:val="9"/>
    <w:autoRedefine/>
    <w:qFormat/>
    <w:uiPriority w:val="0"/>
    <w:pPr>
      <w:adjustRightInd w:val="0"/>
      <w:snapToGrid w:val="0"/>
      <w:spacing w:after="0"/>
      <w:jc w:val="center"/>
    </w:pPr>
    <w:rPr>
      <w:szCs w:val="22"/>
    </w:rPr>
  </w:style>
  <w:style w:type="character" w:customStyle="1" w:styleId="50">
    <w:name w:val="font51"/>
    <w:basedOn w:val="24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1">
    <w:name w:val="font41"/>
    <w:basedOn w:val="2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font61"/>
    <w:basedOn w:val="24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53">
    <w:name w:val="font71"/>
    <w:basedOn w:val="24"/>
    <w:autoRedefine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54">
    <w:name w:val="font11"/>
    <w:basedOn w:val="2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55">
    <w:name w:val="列出段落1"/>
    <w:basedOn w:val="1"/>
    <w:autoRedefine/>
    <w:qFormat/>
    <w:uiPriority w:val="99"/>
    <w:pPr>
      <w:ind w:firstLine="420"/>
      <w:jc w:val="both"/>
    </w:pPr>
    <w:rPr>
      <w:rFonts w:ascii="Calibri" w:hAnsi="Calibri" w:cs="Times New Roman"/>
      <w:sz w:val="21"/>
      <w:szCs w:val="22"/>
    </w:rPr>
  </w:style>
  <w:style w:type="paragraph" w:styleId="56">
    <w:name w:val="List Paragraph"/>
    <w:basedOn w:val="1"/>
    <w:autoRedefine/>
    <w:qFormat/>
    <w:uiPriority w:val="99"/>
    <w:pPr>
      <w:ind w:firstLine="420"/>
    </w:pPr>
  </w:style>
  <w:style w:type="character" w:customStyle="1" w:styleId="57">
    <w:name w:val="批注框文本 字符"/>
    <w:basedOn w:val="24"/>
    <w:link w:val="14"/>
    <w:autoRedefine/>
    <w:qFormat/>
    <w:uiPriority w:val="0"/>
    <w:rPr>
      <w:rFonts w:ascii="宋体" w:hAnsi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90697b8f-3500-4854-942b-71c57cc341d4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662C3498</paraID>
      <start xmlns="http://schemas.wps.cn/vas-ai-hub/contract-review">138</start>
      <end xmlns="http://schemas.wps.cn/vas-ai-hub/contract-review">139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4396ba94-ab00-4e57-b70d-72fd4f5083fb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662C3498</paraID>
      <start xmlns="http://schemas.wps.cn/vas-ai-hub/contract-review">155</start>
      <end xmlns="http://schemas.wps.cn/vas-ai-hub/contract-review">156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7c7535fd-875d-4bc9-b041-0e583afebed3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662C3498</paraID>
      <start xmlns="http://schemas.wps.cn/vas-ai-hub/contract-review">197</start>
      <end xmlns="http://schemas.wps.cn/vas-ai-hub/contract-review">198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d4379235-fdec-4a0d-b4f3-e0ba79122082</errorID>
      <errorWord xmlns="http://schemas.wps.cn/vas-ai-hub/contract-review">下午13:30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13:30</item>
      </candidateList>
      <explain xmlns="http://schemas.wps.cn/vas-ai-hub/contract-review">24小时制的时间，不需要强调“下午”。</explain>
      <paraID xmlns="http://schemas.wps.cn/vas-ai-hub/contract-review">24AE6821</paraID>
      <start xmlns="http://schemas.wps.cn/vas-ai-hub/contract-review">61</start>
      <end xmlns="http://schemas.wps.cn/vas-ai-hub/contract-review">68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f2cc94c6-8b1b-4644-9dab-86c63323f77a</errorID>
      <errorWord xmlns="http://schemas.wps.cn/vas-ai-hub/contract-review">下午23:30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23:30</item>
      </candidateList>
      <explain xmlns="http://schemas.wps.cn/vas-ai-hub/contract-review">24小时制的时间，不需要强调“下午”。</explain>
      <paraID xmlns="http://schemas.wps.cn/vas-ai-hub/contract-review">44F2C1CF</paraID>
      <start xmlns="http://schemas.wps.cn/vas-ai-hub/contract-review">33</start>
      <end xmlns="http://schemas.wps.cn/vas-ai-hub/contract-review">40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f03ca863-e917-4ee1-a230-2bdad7afcf68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35BEF12D</paraID>
      <start xmlns="http://schemas.wps.cn/vas-ai-hub/contract-review">16</start>
      <end xmlns="http://schemas.wps.cn/vas-ai-hub/contract-review">17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a328fe23-95f6-4cd0-80b1-ea856cd87b9e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35BEF12D</paraID>
      <start xmlns="http://schemas.wps.cn/vas-ai-hub/contract-review">21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99de2c05-9e62-41ca-ac53-d8f0ddda612d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CC2D04C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9deb7054-0774-419e-94c8-260374bb1f96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5C145B2C</paraID>
      <start xmlns="http://schemas.wps.cn/vas-ai-hub/contract-review">138</start>
      <end xmlns="http://schemas.wps.cn/vas-ai-hub/contract-review">139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11959163-2a4f-43e1-9e6f-18913735f8c4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同一形式括号套用。</explain>
      <paraID xmlns="http://schemas.wps.cn/vas-ai-hub/contract-review">5C145B2C</paraID>
      <start xmlns="http://schemas.wps.cn/vas-ai-hub/contract-review">155</start>
      <end xmlns="http://schemas.wps.cn/vas-ai-hub/contract-review">156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c99c51e8-bd3c-4a15-9c9e-02cde186592a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5C145B2C</paraID>
      <start xmlns="http://schemas.wps.cn/vas-ai-hub/contract-review">197</start>
      <end xmlns="http://schemas.wps.cn/vas-ai-hub/contract-review">198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86ca0e6f-3173-4a1e-b389-e8c26beb06b5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475720D8</paraID>
      <start xmlns="http://schemas.wps.cn/vas-ai-hub/contract-review">4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d6031214-e9ce-4e1a-a3c6-86de83b3469b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须</item>
      </candidateList>
      <explain xmlns="http://schemas.wps.cn/vas-ai-hub/contract-review">（鬚）xū❶原来指长在下巴上的胡子，后来泛指胡须：～发｜～眉。❷须子：触～｜花～。</explain>
      <paraID xmlns="http://schemas.wps.cn/vas-ai-hub/contract-review">783952EF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7f18e556-c5f3-422d-ad01-a9dc1f6463a2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52A1AC27</paraID>
      <start xmlns="http://schemas.wps.cn/vas-ai-hub/contract-review">41</start>
      <end xmlns="http://schemas.wps.cn/vas-ai-hub/contract-review">42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2b8395f6-08e0-4736-a379-edd8bccc8619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52A1AC27</paraID>
      <start xmlns="http://schemas.wps.cn/vas-ai-hub/contract-review">59</start>
      <end xmlns="http://schemas.wps.cn/vas-ai-hub/contract-review">60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0c3443cf-7f7b-4eb5-a76c-f9f80d06f3ac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52A1AC27</paraID>
      <start xmlns="http://schemas.wps.cn/vas-ai-hub/contract-review">72</start>
      <end xmlns="http://schemas.wps.cn/vas-ai-hub/contract-review">73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9fce1d13-51a5-4be5-beb9-733c3d85812b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4DF82EC0</paraID>
      <start xmlns="http://schemas.wps.cn/vas-ai-hub/contract-review">17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12c55d8d-a941-4a60-a094-b96f57606b5f</errorID>
      <errorWord xmlns="http://schemas.wps.cn/vas-ai-hub/contract-review">权力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权利</item>
      </candidateList>
      <explain xmlns="http://schemas.wps.cn/vas-ai-hub/contract-review"/>
      <paraID xmlns="http://schemas.wps.cn/vas-ai-hub/contract-review">3460B9BF</paraID>
      <start xmlns="http://schemas.wps.cn/vas-ai-hub/contract-review">61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131da20e-ad04-4c85-84fc-a1e06d9d853c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29603ED6</paraID>
      <start xmlns="http://schemas.wps.cn/vas-ai-hub/contract-review">17</start>
      <end xmlns="http://schemas.wps.cn/vas-ai-hub/contract-review">22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ae2da70b-895e-4ce8-966d-b6112a8e85c3</errorID>
      <errorWord xmlns="http://schemas.wps.cn/vas-ai-hub/contract-review">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础上</item>
      </candidateList>
      <explain xmlns="http://schemas.wps.cn/vas-ai-hub/contract-review"/>
      <paraID xmlns="http://schemas.wps.cn/vas-ai-hub/contract-review">29603ED6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7d305ccb-58cf-4355-984c-761909912dde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7AF17BCB</paraID>
      <start xmlns="http://schemas.wps.cn/vas-ai-hub/contract-review">28</start>
      <end xmlns="http://schemas.wps.cn/vas-ai-hub/contract-review">33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9fd5bddc-1f1d-43e1-b52a-40564f7c5094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 D3B62B7</paraID>
      <start xmlns="http://schemas.wps.cn/vas-ai-hub/contract-review">41</start>
      <end xmlns="http://schemas.wps.cn/vas-ai-hub/contract-review">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6800311f-dc49-4df1-a06b-a630aaae8f39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 6365903</paraID>
      <start xmlns="http://schemas.wps.cn/vas-ai-hub/contract-review">3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19a61c8c-690a-4616-a92b-bef8778e4f8c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3051C9E6</paraID>
      <start xmlns="http://schemas.wps.cn/vas-ai-hub/contract-review">160</start>
      <end xmlns="http://schemas.wps.cn/vas-ai-hub/contract-review">165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2f7255e2-49fc-4f87-bfd4-fb24a00905b1</errorID>
      <errorWord xmlns="http://schemas.wps.cn/vas-ai-hub/contract-review">【2022】101号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〔2022〕101号</item>
      </candidateList>
      <explain xmlns="http://schemas.wps.cn/vas-ai-hub/contract-review">发文字号格式错误。</explain>
      <paraID xmlns="http://schemas.wps.cn/vas-ai-hub/contract-review">517B948F</paraID>
      <start xmlns="http://schemas.wps.cn/vas-ai-hub/contract-review">36</start>
      <end xmlns="http://schemas.wps.cn/vas-ai-hub/contract-review">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70b4a9a5-cc89-443a-9326-39552cf94d36</errorID>
      <errorWord xmlns="http://schemas.wps.cn/vas-ai-hub/contract-review">【2022】101号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〔2022〕101号</item>
      </candidateList>
      <explain xmlns="http://schemas.wps.cn/vas-ai-hub/contract-review">发文字号格式错误。</explain>
      <paraID xmlns="http://schemas.wps.cn/vas-ai-hub/contract-review">517B948F</paraID>
      <start xmlns="http://schemas.wps.cn/vas-ai-hub/contract-review">68</start>
      <end xmlns="http://schemas.wps.cn/vas-ai-hub/contract-review">78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9295a693-ed4a-43ca-99ac-6d3f6f6ee913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38BD8A12</paraID>
      <start xmlns="http://schemas.wps.cn/vas-ai-hub/contract-review">72</start>
      <end xmlns="http://schemas.wps.cn/vas-ai-hub/contract-review">77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7feaf674-4f9f-4b7d-a5a1-6fbb2ec4f656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216CC99D</paraID>
      <start xmlns="http://schemas.wps.cn/vas-ai-hub/contract-review">15</start>
      <end xmlns="http://schemas.wps.cn/vas-ai-hub/contract-review">20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cf4d9bb2-7293-4c09-b47a-3d352e8939b8</errorID>
      <errorWord xmlns="http://schemas.wps.cn/vas-ai-hub/contract-review">〔1996〕第60号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〔1996〕60号</item>
      </candidateList>
      <explain xmlns="http://schemas.wps.cn/vas-ai-hub/contract-review">发文字号格式错误。</explain>
      <paraID xmlns="http://schemas.wps.cn/vas-ai-hub/contract-review">61D626AB</paraID>
      <start xmlns="http://schemas.wps.cn/vas-ai-hub/contract-review">61</start>
      <end xmlns="http://schemas.wps.cn/vas-ai-hub/contract-review">71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25ce7e90-7f8e-4e50-9ac8-d5045596ec53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6F96597E</paraID>
      <start xmlns="http://schemas.wps.cn/vas-ai-hub/contract-review">94</start>
      <end xmlns="http://schemas.wps.cn/vas-ai-hub/contract-review">99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9b6354f5-5aa8-4200-88f3-04b0e01b171d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26D0C38A</paraID>
      <start xmlns="http://schemas.wps.cn/vas-ai-hub/contract-review">8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9b6354f5-5aa8-4200-88f3-04b0e01b171d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41C7B54C</paraID>
      <start xmlns="http://schemas.wps.cn/vas-ai-hub/contract-review">8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32e80925-224e-440c-b38a-a54633d0b5ba</errorID>
      <errorWord xmlns="http://schemas.wps.cn/vas-ai-hub/contract-review">-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－</item>
      </candidateList>
      <explain xmlns="http://schemas.wps.cn/vas-ai-hub/contract-review">文本全半角错误。</explain>
      <paraID xmlns="http://schemas.wps.cn/vas-ai-hub/contract-review">66DF496B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2afcc1e5-71ab-4221-9e71-536b87233db4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7C932CA4</paraID>
      <start xmlns="http://schemas.wps.cn/vas-ai-hub/contract-review">23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6d9d4c55-3bc8-48b3-8748-61e329cad8e4</errorID>
      <errorWord xmlns="http://schemas.wps.cn/vas-ai-hub/contract-review">真实和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真实</item>
      </candidateList>
      <explain xmlns="http://schemas.wps.cn/vas-ai-hub/contract-review">〈形〉跟客观事实相符合；不假：～情况｜～的感情。</explain>
      <paraID xmlns="http://schemas.wps.cn/vas-ai-hub/contract-review">499D275D</paraID>
      <start xmlns="http://schemas.wps.cn/vas-ai-hub/contract-review">18</start>
      <end xmlns="http://schemas.wps.cn/vas-ai-hub/contract-review">21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6a2130ed-502c-463c-b51e-b66e7025b5d8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46BC81BA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cb22ce0c-3eda-4f76-bde8-24044bf78ad6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46BC81BA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674868c8-2d3f-44f8-a4e9-d363361d7dd4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48C9A3D2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3dc8fee0-bcaa-4226-9e90-c6aaceb92ebd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48C9A3D2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61b85921-c17b-41e8-a095-eec214fe26d3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7E7887C9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84873a1b-6bb1-4cdf-80f2-dd3866b00df7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7E7887C9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a3522089-202e-4ce6-9755-1d6ab39761b5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62FF8EEF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3888748b-a12f-4cf1-8e20-9aa85170ff4b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62FF8EEF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be9c3b8d-26f7-457b-8cf2-92a7d4610f36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F2A78CF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8dde657b-4aaf-4857-9187-d13d2aa05b6c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F2A78CF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5d1b3d4c-d1a3-4a7d-b9c8-dfdfcb6172d4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须</item>
      </candidateList>
      <explain xmlns="http://schemas.wps.cn/vas-ai-hub/contract-review">存在发音相同字词的误用。</explain>
      <paraID xmlns="http://schemas.wps.cn/vas-ai-hub/contract-review"> CB49AEF</paraID>
      <start xmlns="http://schemas.wps.cn/vas-ai-hub/contract-review">78</start>
      <end xmlns="http://schemas.wps.cn/vas-ai-hub/contract-review">79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AEC6D-8AD1-4FF5-983A-0D5D7D2D2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1798</Words>
  <Characters>2173</Characters>
  <Lines>141</Lines>
  <Paragraphs>39</Paragraphs>
  <TotalTime>10</TotalTime>
  <ScaleCrop>false</ScaleCrop>
  <LinksUpToDate>false</LinksUpToDate>
  <CharactersWithSpaces>2226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2026-01-27T16:55:00Z</dcterms:created>
  <dc:creator>中铝高端制造</dc:creator>
  <cp:lastModifiedBy>LNM</cp:lastModifiedBy>
  <cp:lastPrinted>2026-05-07T00:38:00Z</cp:lastPrinted>
  <dcterms:modified xsi:type="dcterms:W3CDTF">2026-05-07T10:01:29Z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67211EC30A7A41FAA8F64A434BB8DEB1_13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